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f37aa9867c42f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SE FIJE DIA Y HORA PARA LA SUBASTA.-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SEPULVEDA MADARIAGA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3741-2007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se sirva resolver y fijar  día y hora para la subasta, para lo cual propongo el día ___  de _____ de ______, a las _____.- horas.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 lo solicitado.-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12016_095506_4252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12016_095506_4252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44c9a2ad6f045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12016_095506_4252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12016_095506_4252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af819b688314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TIJUI0011368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54b5a08c7bd404a" /><Relationship Type="http://schemas.openxmlformats.org/officeDocument/2006/relationships/image" Target="/media/image.jpg" Id="R944c9a2ad6f04537" /><Relationship Type="http://schemas.openxmlformats.org/officeDocument/2006/relationships/image" Target="/media/image2.jpg" Id="R4af819b688314d69" /></Relationships>
</file>