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79eb3e83134a0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RODRIGUEZ ANDREA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94207_201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94207_201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866f77f7b248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94207_2010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94207_2010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9edc7e74b74d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8f3e976a99479e" /><Relationship Type="http://schemas.openxmlformats.org/officeDocument/2006/relationships/image" Target="/media/image.jpg" Id="R2a866f77f7b248c1" /><Relationship Type="http://schemas.openxmlformats.org/officeDocument/2006/relationships/image" Target="/media/image2.jpg" Id="R909edc7e74b74d0b" /></Relationships>
</file>