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3b5cee63d48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BACHO CORROTEA GABRIELA ELENA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20700_300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20700_300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2f120f0d7240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20700_300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20700_300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a9b72fa2944c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1239a613a64ffe" /><Relationship Type="http://schemas.openxmlformats.org/officeDocument/2006/relationships/image" Target="/media/image.jpg" Id="R9d2f120f0d724070" /><Relationship Type="http://schemas.openxmlformats.org/officeDocument/2006/relationships/image" Target="/media/image2.jpg" Id="R0da9b72fa2944c5d" /></Relationships>
</file>