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a5e774377a44e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ROJAS VIVIANA MARIA ISABEL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52016_103127_4485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52016_103127_4485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393fbacc8f4d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52016_103127_4485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52016_103127_4485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83961c65fa4e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DCFIS0007847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d8c30b46546405e" /><Relationship Type="http://schemas.openxmlformats.org/officeDocument/2006/relationships/image" Target="/media/image.jpg" Id="R6f393fbacc8f4dbf" /><Relationship Type="http://schemas.openxmlformats.org/officeDocument/2006/relationships/image" Target="/media/image2.jpg" Id="R8883961c65fa4e9f" /></Relationships>
</file>