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fff664650e490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LAGOS MARICELA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19042-2014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4129_468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4129_468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8ba32c218a4f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4129_468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4129_468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b57ccf0ed148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af4cf699354ad2" /><Relationship Type="http://schemas.openxmlformats.org/officeDocument/2006/relationships/image" Target="/media/image.jpg" Id="R418ba32c218a4f08" /><Relationship Type="http://schemas.openxmlformats.org/officeDocument/2006/relationships/image" Target="/media/image2.jpg" Id="Ra1b57ccf0ed14876" /></Relationships>
</file>