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6a680d56d7443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23367-2015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9.115.713-6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HECTOR FERNANDO ROJAS CHACANA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112208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837_537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837_537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f452a7ed184f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837_537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837_537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e28c139ef64a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7c172edc424518" /><Relationship Type="http://schemas.openxmlformats.org/officeDocument/2006/relationships/image" Target="/media/image.jpg" Id="R16f452a7ed184f0c" /><Relationship Type="http://schemas.openxmlformats.org/officeDocument/2006/relationships/image" Target="/media/image2.jpg" Id="Reee28c139ef64ac8" /></Relationships>
</file>