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13d21278fb4ec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20393-2015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9.186.980-2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CIPRIANO ENRIQUE IBACACHE FLORES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67408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156_110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156_110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f9245665d143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156_110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156_110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e576b785ac4c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d88f76c14c49b0" /><Relationship Type="http://schemas.openxmlformats.org/officeDocument/2006/relationships/image" Target="/media/image.jpg" Id="R56f9245665d143d5" /><Relationship Type="http://schemas.openxmlformats.org/officeDocument/2006/relationships/image" Target="/media/image2.jpg" Id="R6ae576b785ac4cb6" /></Relationships>
</file>