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bf1cb7bdc4438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MENESES PLAZA GUILLERMO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18342-2013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103722_1116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103722_1116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0d8ddbdcf0649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103722_1116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103722_1116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680efa966a4c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TIJUI0009030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38c444b85334a2c" /><Relationship Type="http://schemas.openxmlformats.org/officeDocument/2006/relationships/image" Target="/media/image.jpg" Id="R20d8ddbdcf0649ff" /><Relationship Type="http://schemas.openxmlformats.org/officeDocument/2006/relationships/image" Target="/media/image2.jpg" Id="Rba680efa966a4cfc" /></Relationships>
</file>