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ebeb66d834f8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9330-2015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15.795.407-5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DONALD SERGIO VALDERRAMA REVERA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9600132205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536_862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536_862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ba537f4dd448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536_862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536_862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b8cbe18c5548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c19dfa17af4d4a" /><Relationship Type="http://schemas.openxmlformats.org/officeDocument/2006/relationships/image" Target="/media/image.jpg" Id="R76ba537f4dd44866" /><Relationship Type="http://schemas.openxmlformats.org/officeDocument/2006/relationships/image" Target="/media/image2.jpg" Id="Rceb8cbe18c5548b7" /></Relationships>
</file>