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0ac0a9e51747d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8469-2015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13.609.113-1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SEBASTIAN RAFAEL MALTRANA CONTRERAS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9600272907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124735_3295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124735_3295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f16272654940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124735_3295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124735_3295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af0e5562bd4e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1142f332e64b6a" /><Relationship Type="http://schemas.openxmlformats.org/officeDocument/2006/relationships/image" Target="/media/image.jpg" Id="R6ff1627265494003" /><Relationship Type="http://schemas.openxmlformats.org/officeDocument/2006/relationships/image" Target="/media/image2.jpg" Id="R8faf0e5562bd4e60" /></Relationships>
</file>