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2c452ef9164a6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LABRIN LUNA JAVIER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4148_260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4148_260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15ac5040b44a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4148_260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4148_260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2b9bbf101f40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b5b61dbb3a43d9" /><Relationship Type="http://schemas.openxmlformats.org/officeDocument/2006/relationships/image" Target="/media/image.jpg" Id="R0f15ac5040b44a4f" /><Relationship Type="http://schemas.openxmlformats.org/officeDocument/2006/relationships/image" Target="/media/image2.jpg" Id="R462b9bbf101f4053" /></Relationships>
</file>