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7d5cb9c7a417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RAMIREZ MARIO ELESBAN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8516-2013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0602_767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0602_767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c876c7e5ec49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0602_767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0602_767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f9046fd56648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615d19850345a2" /><Relationship Type="http://schemas.openxmlformats.org/officeDocument/2006/relationships/image" Target="/media/image.jpg" Id="R56c876c7e5ec49f2" /><Relationship Type="http://schemas.openxmlformats.org/officeDocument/2006/relationships/image" Target="/media/image2.jpg" Id="Rdcf9046fd5664814" /></Relationships>
</file>