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fb2ba13c2e42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NILO SANTIBAÑEZ MANUEL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8229-2016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310_189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310_189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c5109ebd0b48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310_189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310_189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f15c6e6d5a40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6cacb13fb24cbd" /><Relationship Type="http://schemas.openxmlformats.org/officeDocument/2006/relationships/image" Target="/media/image.jpg" Id="Rd2c5109ebd0b480e" /><Relationship Type="http://schemas.openxmlformats.org/officeDocument/2006/relationships/image" Target="/media/image2.jpg" Id="Rd5f15c6e6d5a4075" /></Relationships>
</file>