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7137befb249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13557-2015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CAFF CAFF GIOVANNY ANTHONELY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12487014-3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3628_401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3628_401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3e46ab7cb542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3628_401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3628_401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c99195d89f44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ecfaf4a7df4c79" /><Relationship Type="http://schemas.openxmlformats.org/officeDocument/2006/relationships/image" Target="/media/image.jpg" Id="Re33e46ab7cb5422e" /><Relationship Type="http://schemas.openxmlformats.org/officeDocument/2006/relationships/image" Target="/media/image2.jpg" Id="Re8c99195d89f443e" /></Relationships>
</file>