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4dcdf534eb48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PIÑA AVEJARES FRANCISCA ELIANET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40840_274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40840_274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00bb998e8740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40840_274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40840_274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80be7627a844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ff32bb64ee43e4" /><Relationship Type="http://schemas.openxmlformats.org/officeDocument/2006/relationships/image" Target="/media/image.jpg" Id="R2f00bb998e8740b2" /><Relationship Type="http://schemas.openxmlformats.org/officeDocument/2006/relationships/image" Target="/media/image2.jpg" Id="R2d80be7627a84447" /></Relationships>
</file>