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3ccdac088f45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ULLOA CASTRO MAURICIO GERARDO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1391-2016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52843_507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52843_507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fea48aea8642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52843_507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52843_507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993ad1e6414b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57177cd89f492a" /><Relationship Type="http://schemas.openxmlformats.org/officeDocument/2006/relationships/image" Target="/media/image.jpg" Id="Ra2fea48aea8642a6" /><Relationship Type="http://schemas.openxmlformats.org/officeDocument/2006/relationships/image" Target="/media/image2.jpg" Id="Rde993ad1e6414b5f" /></Relationships>
</file>