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6a620dc694d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JARPA PINCHEIRA LORENA LISSETTE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1238_772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1238_772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c38843bde46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1238_772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1238_772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7915bed1ce4a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8ab78488da4779" /><Relationship Type="http://schemas.openxmlformats.org/officeDocument/2006/relationships/image" Target="/media/image.jpg" Id="R6e5c38843bde4678" /><Relationship Type="http://schemas.openxmlformats.org/officeDocument/2006/relationships/image" Target="/media/image2.jpg" Id="Rb27915bed1ce4a08" /></Relationships>
</file>