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bd95b2617b4e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CIFUENTES SEPULVEDA OSCAR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588-2016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123252_470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123252_470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5d74d9606f4e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123252_470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123252_470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bfdea228cc4c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d5fe3b1f544d1a" /><Relationship Type="http://schemas.openxmlformats.org/officeDocument/2006/relationships/image" Target="/media/image.jpg" Id="R0e5d74d9606f4e74" /><Relationship Type="http://schemas.openxmlformats.org/officeDocument/2006/relationships/image" Target="/media/image2.jpg" Id="R4ebfdea228cc4c06" /></Relationships>
</file>