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f93f7281f0465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MELLA VALENZUELA BORIS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100827_575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100827_575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a6725f3ed741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100827_575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100827_575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6cd1ca466c4e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ed7f1df47644ee" /><Relationship Type="http://schemas.openxmlformats.org/officeDocument/2006/relationships/image" Target="/media/image.jpg" Id="Rb3a6725f3ed7410d" /><Relationship Type="http://schemas.openxmlformats.org/officeDocument/2006/relationships/image" Target="/media/image2.jpg" Id="R306cd1ca466c4ea3" /></Relationships>
</file>