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1ef388a8854d5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16479-2014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14.604.500-6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JAIME CHRISTIAN JIMENEZ NAVARRETE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9600070779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2757_5908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2757_5908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cdbe01d8944d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2757_5908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2757_5908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025bc0a6684b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3c2c3fa785d4107" /><Relationship Type="http://schemas.openxmlformats.org/officeDocument/2006/relationships/image" Target="/media/image.jpg" Id="R9dcdbe01d8944d7c" /><Relationship Type="http://schemas.openxmlformats.org/officeDocument/2006/relationships/image" Target="/media/image2.jpg" Id="R72025bc0a6684bcb" /></Relationships>
</file>