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b8744ce7e49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15473-2013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14.166.147-7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ALEJANDRO MARDONES CUEVAS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9600053612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203_307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203_307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23a514bbf34a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203_307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203_307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d9c38572845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7cdc460c404f30" /><Relationship Type="http://schemas.openxmlformats.org/officeDocument/2006/relationships/image" Target="/media/image.jpg" Id="R5123a514bbf34a70" /><Relationship Type="http://schemas.openxmlformats.org/officeDocument/2006/relationships/image" Target="/media/image2.jpg" Id="R246d9c385728457c" /></Relationships>
</file>