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fc8b4008b24eb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1767-2015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12.688.961-5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FERNANDO FUENTES SARMIENTO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9600047552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Embargo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20311_7128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20311_7128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e4712ab56d40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20311_7128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20311_7128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6f403178fb45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20762deee5543f0" /><Relationship Type="http://schemas.openxmlformats.org/officeDocument/2006/relationships/image" Target="/media/image.jpg" Id="R81e4712ab56d405c" /><Relationship Type="http://schemas.openxmlformats.org/officeDocument/2006/relationships/image" Target="/media/image2.jpg" Id="R956f403178fb4550" /></Relationships>
</file>