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7270d9ce3f487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10.881.450-0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HUGO CRISTIAN PIZARRO VILLARROEL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9600228620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1448_2499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1448_2499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135282ad0044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1448_2499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1448_2499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35343e91004d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38a26902274e5b" /><Relationship Type="http://schemas.openxmlformats.org/officeDocument/2006/relationships/image" Target="/media/image.jpg" Id="R27135282ad004456" /><Relationship Type="http://schemas.openxmlformats.org/officeDocument/2006/relationships/image" Target="/media/image2.jpg" Id="Rf135343e91004df2" /></Relationships>
</file>