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098df0fd5c4af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MELENDEZ SUAZO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14121-2014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13015_964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13015_964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67b525cbe849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13015_964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13015_964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137229e45642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546fff9fb44f42" /><Relationship Type="http://schemas.openxmlformats.org/officeDocument/2006/relationships/image" Target="/media/image.jpg" Id="R7567b525cbe849a7" /><Relationship Type="http://schemas.openxmlformats.org/officeDocument/2006/relationships/image" Target="/media/image2.jpg" Id="R37137229e456421f" /></Relationships>
</file>