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c4e7fad3ba4b7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LEIVA RIOS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18308-2015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61030_768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61030_768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11300bcfc64c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61030_768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61030_768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c0bc900d8147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3cdf4b314f436f" /><Relationship Type="http://schemas.openxmlformats.org/officeDocument/2006/relationships/image" Target="/media/image.jpg" Id="R7811300bcfc64cb2" /><Relationship Type="http://schemas.openxmlformats.org/officeDocument/2006/relationships/image" Target="/media/image2.jpg" Id="Rf2c0bc900d8147aa" /></Relationships>
</file>