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09f6eb2c6641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OLAVE MARCIA ADRIANA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50624_308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50624_308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0790051dce4a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50624_308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50624_308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e6a706e6504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e9811f38244bff" /><Relationship Type="http://schemas.openxmlformats.org/officeDocument/2006/relationships/image" Target="/media/image.jpg" Id="Rdc0790051dce4aca" /><Relationship Type="http://schemas.openxmlformats.org/officeDocument/2006/relationships/image" Target="/media/image2.jpg" Id="R36e6a706e6504188" /></Relationships>
</file>