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ea36fdfd949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MONTECINOS LUIS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84629_184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84629_184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17720264fd46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84629_184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84629_184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9a546e968944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bc58c67670426e" /><Relationship Type="http://schemas.openxmlformats.org/officeDocument/2006/relationships/image" Target="/media/image.jpg" Id="Rb617720264fd462a" /><Relationship Type="http://schemas.openxmlformats.org/officeDocument/2006/relationships/image" Target="/media/image2.jpg" Id="R939a546e968944ad" /></Relationships>
</file>