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bea2b1c6704ed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CARVAJAL COO MAURICIO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8538-2016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42016_045340_558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42016_045340_558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5bed68d0e845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42016_045340_5585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42016_045340_5585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715072225e4f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a67b09376241b1" /><Relationship Type="http://schemas.openxmlformats.org/officeDocument/2006/relationships/image" Target="/media/image.jpg" Id="Raf5bed68d0e84503" /><Relationship Type="http://schemas.openxmlformats.org/officeDocument/2006/relationships/image" Target="/media/image2.jpg" Id="Rbc715072225e4f2a" /></Relationships>
</file>