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e77c94f0e342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CUELLAR LOYER SERGIO PATRICIO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25438_155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25438_155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eed8926cf245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25438_1554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25438_1554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98e1c968c8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65ff7503c204f35" /><Relationship Type="http://schemas.openxmlformats.org/officeDocument/2006/relationships/image" Target="/media/image.jpg" Id="R70eed8926cf245b2" /><Relationship Type="http://schemas.openxmlformats.org/officeDocument/2006/relationships/image" Target="/media/image2.jpg" Id="R4498e1c968c8493a" /></Relationships>
</file>