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bc01524163478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RUBIO FERNANDO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0443_158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0443_158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3cadde30824d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0443_1584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0443_1584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e208b4cf7f42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e4b1a4856747eb" /><Relationship Type="http://schemas.openxmlformats.org/officeDocument/2006/relationships/image" Target="/media/image.jpg" Id="R653cadde30824dde" /><Relationship Type="http://schemas.openxmlformats.org/officeDocument/2006/relationships/image" Target="/media/image2.jpg" Id="Re8e208b4cf7f4209" /></Relationships>
</file>