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98f7990a5e4763"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BBVA</w:t>
      </w:r>
      <w:r>
        <w:t xml:space="preserve"> con </w:t>
      </w:r>
      <w:r>
        <w:rPr>
          <w:b/>
        </w:rPr>
        <w:t xml:space="preserve">MARGO CUEVAS VALERIA ANDREA</w:t>
      </w:r>
      <w:r>
        <w:t xml:space="preserve">, Rol Nº </w:t>
      </w:r>
      <w:r>
        <w:rPr>
          <w:b/>
        </w:rPr>
        <w:t xml:space="preserve">C-</w:t>
      </w:r>
      <w:r>
        <w:rPr>
          <w:b/>
        </w:rPr>
        <w:t xml:space="preserve">14087-2016</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104059_6866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104059_686625.jpeg" descr=""/>
                          <pic:cNvPicPr>
                            <a:picLocks noChangeAspect="1" noChangeArrowheads="1"/>
                          </pic:cNvPicPr>
                        </pic:nvPicPr>
                        <pic:blipFill>
                          <a:blip xmlns:r="http://schemas.openxmlformats.org/officeDocument/2006/relationships" r:embed="Rbe21b53f3e32456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104059_6866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104059_686625.jpeg" descr=""/>
                          <pic:cNvPicPr>
                            <a:picLocks noChangeAspect="1" noChangeArrowheads="1"/>
                          </pic:cNvPicPr>
                        </pic:nvPicPr>
                        <pic:blipFill>
                          <a:blip xmlns:r="http://schemas.openxmlformats.org/officeDocument/2006/relationships" r:embed="R5e173f0ceb2947a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536129d094d4058" /><Relationship Type="http://schemas.openxmlformats.org/officeDocument/2006/relationships/image" Target="/media/image.jpg" Id="Rbe21b53f3e324562" /><Relationship Type="http://schemas.openxmlformats.org/officeDocument/2006/relationships/image" Target="/media/image2.jpg" Id="R5e173f0ceb2947a3" /></Relationships>
</file>