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79cff08354f48f9" /></Relationships>
</file>

<file path=word/document.xml><?xml version="1.0" encoding="utf-8"?>
<w:document xmlns:w="http://schemas.openxmlformats.org/wordprocessingml/2006/main">
  <w:body>
    <w:p>
      <w:pPr>
        <w:jc w:val="both"/>
        <w:jc w:val="both"/>
      </w:pPr>
      <w:r>
        <w:rPr>
          <w:b/>
        </w:rPr>
        <w:t xml:space="preserve">EN LO PRINCIPAL: SEÑALA BIEN PARA LA TRABA DE EMBARGO; PRIMER  OTROSI: SE TRABE EMBARGO NOTIFICANDO A CONSERVADOR; SEGUNDO OTROSI: EXHORTO; TERCER OTROSI: ACOMPAÑA DOCUMENTO.-</w:t>
      </w:r>
    </w:p>
    <w:p>
      <w:r>
        <w:br/>
      </w:r>
    </w:p>
    <w:p>
      <w:pPr>
        <w:jc w:val="center"/>
        <w:jc w:val="center"/>
      </w:pPr>
      <w:r>
        <w:rPr>
          <w:b/>
        </w:rPr>
        <w:t xml:space="preserve">S. J. L. (</w:t>
      </w:r>
      <w:r>
        <w:rPr>
          <w:b/>
        </w:rPr>
        <w:t xml:space="preserve">8°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STUARDO ARCE JACQUELINE ANDREA</w:t>
      </w:r>
      <w:r>
        <w:rPr>
          <w:b/>
        </w:rPr>
        <w:t xml:space="preserve">"</w:t>
      </w:r>
      <w:r>
        <w:t xml:space="preserve">, Rol Nº </w:t>
      </w:r>
      <w:r>
        <w:rPr>
          <w:b/>
        </w:rPr>
        <w:t xml:space="preserve">C-</w:t>
      </w:r>
      <w:r>
        <w:rPr>
          <w:b/>
        </w:rPr>
        <w:t xml:space="preserve">24393-2015</w:t>
      </w:r>
      <w:r>
        <w:t xml:space="preserve">, cuaderno apremio a US. respetuosamente digo:</w:t>
      </w:r>
    </w:p>
    <w:p>
      <w:r>
        <w:br/>
      </w:r>
    </w:p>
    <w:p>
      <w:pPr>
        <w:jc w:val="both"/>
        <w:jc w:val="both"/>
      </w:pPr>
      <w:r>
        <w:t xml:space="preserve">Que vengo, en señalar como bien para la traba de embargo la de propiedad del demandado correspondiente a ___________________________________”, comuna de __________________, inscrita a fojas ______, Nº _______ , del Registro de Propiedad del año _______ del Conservador de Bienes Raíces de __________.</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pPr>
        <w:jc w:val="both"/>
        <w:jc w:val="both"/>
      </w:pPr>
      <w:r>
        <w:rPr>
          <w:b/>
        </w:rPr>
        <w:t xml:space="preserve">PRIMER OTROSI:</w:t>
      </w:r>
      <w:r>
        <w:t xml:space="preserve"> Sírvase SS. Disponer se proceda al embargo del inmueble señalado anteriormente disponiendo que se efectúe mediante la notificación que efectúe el señor receptor judicial, al Conservador de Bienes Raíces de  SAN MIGUEL.</w:t>
      </w:r>
    </w:p>
    <w:p>
      <w:pPr>
        <w:jc w:val="both"/>
        <w:jc w:val="both"/>
      </w:pPr>
      <w:r>
        <w:rPr>
          <w:b/>
        </w:rPr>
        <w:t xml:space="preserve">SEGUNDO OTROSI: </w:t>
      </w:r>
      <w:r>
        <w:t xml:space="preserve">Sírvase  S.S. Disponer se despache exhorto al señor Juez de Turno en lo Civil de la comuna de _______, con el objeto de proceder a la notificación del embargo y requerimiento de inscripción del embargo al Conservador de Bienes Raíces de _________.</w:t>
      </w:r>
    </w:p>
    <w:p>
      <w:pPr>
        <w:jc w:val="both"/>
        <w:jc w:val="both"/>
      </w:pPr>
      <w:r>
        <w:rPr>
          <w:b/>
        </w:rPr>
        <w:t xml:space="preserve">TERCER OTROSI:</w:t>
      </w:r>
      <w:r>
        <w:t xml:space="preserve"> Que vengo en acompañar con citación copia de inscripción en el registro de propiedad, del inmueble señalado como bien para el embargo.-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4062016_123146_02277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4062016_123146_022778.jpeg" descr=""/>
                          <pic:cNvPicPr>
                            <a:picLocks noChangeAspect="1" noChangeArrowheads="1"/>
                          </pic:cNvPicPr>
                        </pic:nvPicPr>
                        <pic:blipFill>
                          <a:blip xmlns:r="http://schemas.openxmlformats.org/officeDocument/2006/relationships" r:embed="R80bea7bf52b548d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4062016_123146_02277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4062016_123146_022778.jpeg" descr=""/>
                          <pic:cNvPicPr>
                            <a:picLocks noChangeAspect="1" noChangeArrowheads="1"/>
                          </pic:cNvPicPr>
                        </pic:nvPicPr>
                        <pic:blipFill>
                          <a:blip xmlns:r="http://schemas.openxmlformats.org/officeDocument/2006/relationships" r:embed="Rec96965c25f0412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TIJUI0015372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ecc8a78cb0a4c1b" /><Relationship Type="http://schemas.openxmlformats.org/officeDocument/2006/relationships/image" Target="/media/image.jpg" Id="R80bea7bf52b548d0" /><Relationship Type="http://schemas.openxmlformats.org/officeDocument/2006/relationships/image" Target="/media/image2.jpg" Id="Rec96965c25f04127" /></Relationships>
</file>