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06026eafc4e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TRANS. SANTA OLGA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3657_979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3657_979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0fd10c1114d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3657_979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3657_979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93f8f188840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93df066c694555" /><Relationship Type="http://schemas.openxmlformats.org/officeDocument/2006/relationships/image" Target="/media/image.jpg" Id="Ra510fd10c1114d3a" /><Relationship Type="http://schemas.openxmlformats.org/officeDocument/2006/relationships/image" Target="/media/image2.jpg" Id="R7d893f8f188840f2" /></Relationships>
</file>