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25357c52c40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BUSTOS CLAUDIA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413_56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413_56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366567bdea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413_56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413_56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1d9c8fdd77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bc04dc5c9446d2" /><Relationship Type="http://schemas.openxmlformats.org/officeDocument/2006/relationships/image" Target="/media/image.jpg" Id="Rfa366567bdea4ded" /><Relationship Type="http://schemas.openxmlformats.org/officeDocument/2006/relationships/image" Target="/media/image2.jpg" Id="R701d9c8fdd7745af" /></Relationships>
</file>