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47288553254f0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POBLETE CORDERO MAURICIO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9313-2015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53903_485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53903_485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80abc6b70447d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53903_4853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53903_4853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2b4d066efc4d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5804f92335044b2" /><Relationship Type="http://schemas.openxmlformats.org/officeDocument/2006/relationships/image" Target="/media/image.jpg" Id="Rbd80abc6b70447d1" /><Relationship Type="http://schemas.openxmlformats.org/officeDocument/2006/relationships/image" Target="/media/image2.jpg" Id="R912b4d066efc4d77" /></Relationships>
</file>