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2e6720ab674f3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MOLINE ROJAS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1958_242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1958_242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cf089ba6794e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1958_242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1958_242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e00979ce0e41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72fc3222a44237" /><Relationship Type="http://schemas.openxmlformats.org/officeDocument/2006/relationships/image" Target="/media/image.jpg" Id="R43cf089ba6794e3b" /><Relationship Type="http://schemas.openxmlformats.org/officeDocument/2006/relationships/image" Target="/media/image2.jpg" Id="R0fe00979ce0e4190" /></Relationships>
</file>