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457771b810437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PALOMINOS RIVEROS LUIS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2024_352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2024_352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35d431461d4f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2024_352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2024_352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5b8c0886f141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69705e378f47b4" /><Relationship Type="http://schemas.openxmlformats.org/officeDocument/2006/relationships/image" Target="/media/image.jpg" Id="R8b35d431461d4fab" /><Relationship Type="http://schemas.openxmlformats.org/officeDocument/2006/relationships/image" Target="/media/image2.jpg" Id="R465b8c0886f1416d" /></Relationships>
</file>