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5eea76027e46c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10705-2013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17.907.154-1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ALEXIS RODRIGO PINO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9600053492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651_906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651_906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171a00de2942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651_906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651_906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f55bde92884c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fdb20830f34a19" /><Relationship Type="http://schemas.openxmlformats.org/officeDocument/2006/relationships/image" Target="/media/image.jpg" Id="R83171a00de294249" /><Relationship Type="http://schemas.openxmlformats.org/officeDocument/2006/relationships/image" Target="/media/image2.jpg" Id="R72f55bde92884cd1" /></Relationships>
</file>