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b0c708c54944f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30484-2015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15.058.402-7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ANDRES CACERES PINTO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110597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4754_516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4754_516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8341cf1f3242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4754_516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4754_516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cf1c9b4bf34d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1e6ef5577647d9" /><Relationship Type="http://schemas.openxmlformats.org/officeDocument/2006/relationships/image" Target="/media/image.jpg" Id="R478341cf1f324241" /><Relationship Type="http://schemas.openxmlformats.org/officeDocument/2006/relationships/image" Target="/media/image2.jpg" Id="R07cf1c9b4bf34dc7" /></Relationships>
</file>