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e6d95637db4e9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VELASQUEZ VALERIA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7489-2015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32016_043214_3393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32016_043214_3393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fafd5b68d947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32016_043214_3393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32016_043214_3393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b1cf41e1d847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cac7aef564d40bf" /><Relationship Type="http://schemas.openxmlformats.org/officeDocument/2006/relationships/image" Target="/media/image.jpg" Id="R26fafd5b68d9470f" /><Relationship Type="http://schemas.openxmlformats.org/officeDocument/2006/relationships/image" Target="/media/image2.jpg" Id="R70b1cf41e1d847d1" /></Relationships>
</file>