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cd1aa4a2b44b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PARRA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22940_753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22940_753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6cc7fbe12f41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22940_753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22940_753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0f5c02108345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4c5701b4ed4a8d" /><Relationship Type="http://schemas.openxmlformats.org/officeDocument/2006/relationships/image" Target="/media/image.jpg" Id="R946cc7fbe12f4158" /><Relationship Type="http://schemas.openxmlformats.org/officeDocument/2006/relationships/image" Target="/media/image2.jpg" Id="Re40f5c02108345ff" /></Relationships>
</file>