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dc8f5b51084e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BAHAMONDES SANDRA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0731_530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0731_530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c2d5be5f7042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0731_530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0731_530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26d350f73749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a0ede3578849f7" /><Relationship Type="http://schemas.openxmlformats.org/officeDocument/2006/relationships/image" Target="/media/image.jpg" Id="R50c2d5be5f7042ff" /><Relationship Type="http://schemas.openxmlformats.org/officeDocument/2006/relationships/image" Target="/media/image2.jpg" Id="R3726d350f737498d" /></Relationships>
</file>