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8e357be3a94ee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MOLINA ILLANES CLAUDIO WLADIMIR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6726-2016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111402_4916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111402_4916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7a40d884a841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111402_4916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111402_4916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1bf0917edd44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5abb145be84fd0" /><Relationship Type="http://schemas.openxmlformats.org/officeDocument/2006/relationships/image" Target="/media/image.jpg" Id="R3a7a40d884a84136" /><Relationship Type="http://schemas.openxmlformats.org/officeDocument/2006/relationships/image" Target="/media/image2.jpg" Id="R7d1bf0917edd44ab" /></Relationships>
</file>