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c59e4ce3247de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18°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79-2014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MANRIQUEZ MANRIQUEZ ISABEL  CAROLINA</w:t>
      </w:r>
      <w:r>
        <w:t xml:space="preserve">, RUT Nº </w:t>
      </w:r>
      <w:r>
        <w:rPr>
          <w:b/>
        </w:rPr>
        <w:t xml:space="preserve">17.254.230-1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33141_413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33141_413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7a65e4069442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33141_413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33141_413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112c4cdd97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6fe39bd39d4961" /><Relationship Type="http://schemas.openxmlformats.org/officeDocument/2006/relationships/image" Target="/media/image.jpg" Id="R937a65e4069442f6" /><Relationship Type="http://schemas.openxmlformats.org/officeDocument/2006/relationships/image" Target="/media/image2.jpg" Id="R96112c4cdd974f55" /></Relationships>
</file>