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d51ee2ba274d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CONTRERAS RICARDO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5846_899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5846_899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856f3f485245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5846_899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5846_899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4e97b9f0340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cc1a9a480c4b80" /><Relationship Type="http://schemas.openxmlformats.org/officeDocument/2006/relationships/image" Target="/media/image.jpg" Id="R03856f3f48524585" /><Relationship Type="http://schemas.openxmlformats.org/officeDocument/2006/relationships/image" Target="/media/image2.jpg" Id="Ra554e97b9f0340a3" /></Relationships>
</file>