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5a83b45b7442f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13.937.449-5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CECILIA ANDREA PEÑA RIVAS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853318380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de Sentencia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84938_424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84938_424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940f4ed7ed4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84938_424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84938_424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00f9274ff740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d4a3e14e1f429d" /><Relationship Type="http://schemas.openxmlformats.org/officeDocument/2006/relationships/image" Target="/media/image.jpg" Id="Rfb940f4ed7ed4d60" /><Relationship Type="http://schemas.openxmlformats.org/officeDocument/2006/relationships/image" Target="/media/image2.jpg" Id="R8d00f9274ff74045" /></Relationships>
</file>