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23cd3cf07b8e41c5"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14°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BANCO BBVA</w:t>
      </w:r>
      <w:r>
        <w:t xml:space="preserve">con </w:t>
      </w:r>
      <w:r>
        <w:rPr>
          <w:b/>
        </w:rPr>
        <w:t xml:space="preserve">SAGREDO CAMPOS JUAN CARLOS</w:t>
      </w:r>
      <w:r>
        <w:t xml:space="preserve">, Rol Nº </w:t>
      </w:r>
      <w:r>
        <w:rPr>
          <w:b/>
        </w:rPr>
        <w:t xml:space="preserve">C-</w:t>
      </w:r>
      <w:r>
        <w:rPr>
          <w:b/>
        </w:rPr>
        <w:t xml:space="preserve">10704-2013</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8112015_095415_178145.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8112015_095415_178145.jpeg" descr=""/>
                          <pic:cNvPicPr>
                            <a:picLocks noChangeAspect="1" noChangeArrowheads="1"/>
                          </pic:cNvPicPr>
                        </pic:nvPicPr>
                        <pic:blipFill>
                          <a:blip xmlns:r="http://schemas.openxmlformats.org/officeDocument/2006/relationships" r:embed="R78ad93e81e704de0"/>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8112015_095415_178145.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8112015_095415_178145.jpeg" descr=""/>
                          <pic:cNvPicPr>
                            <a:picLocks noChangeAspect="1" noChangeArrowheads="1"/>
                          </pic:cNvPicPr>
                        </pic:nvPicPr>
                        <pic:blipFill>
                          <a:blip xmlns:r="http://schemas.openxmlformats.org/officeDocument/2006/relationships" r:embed="R47c079fbfa9d4b9c"/>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TIJUI0001633</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2783e78929aa4b53" /><Relationship Type="http://schemas.openxmlformats.org/officeDocument/2006/relationships/image" Target="/media/image.jpg" Id="R78ad93e81e704de0" /><Relationship Type="http://schemas.openxmlformats.org/officeDocument/2006/relationships/image" Target="/media/image2.jpg" Id="R47c079fbfa9d4b9c" /></Relationships>
</file>