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8fc9097fd344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18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22528-2015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QUIPALLAN CHAVEZ DANIEL ISAAC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13390601-0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01022_620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01022_620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cc526fd9844e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01022_620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01022_620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f68c9d60d840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a2bf8f0f984337" /><Relationship Type="http://schemas.openxmlformats.org/officeDocument/2006/relationships/image" Target="/media/image.jpg" Id="R3ecc526fd9844e49" /><Relationship Type="http://schemas.openxmlformats.org/officeDocument/2006/relationships/image" Target="/media/image2.jpg" Id="Rdcf68c9d60d840d5" /></Relationships>
</file>