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f64b465d849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QUINTANILLA SERGIO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5231_375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5231_375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0dc1fe3c9945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5231_375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5231_375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2fddff441e44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502ca2f82842c7" /><Relationship Type="http://schemas.openxmlformats.org/officeDocument/2006/relationships/image" Target="/media/image.jpg" Id="Rb90dc1fe3c994503" /><Relationship Type="http://schemas.openxmlformats.org/officeDocument/2006/relationships/image" Target="/media/image2.jpg" Id="R812fddff441e4435" /></Relationships>
</file>