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d827653884c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CACERES RODRIGO JOAQUIN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3343_205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3343_205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46452aed4f4f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3343_2056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3343_2056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d98c4614f46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41ac813a7946d8" /><Relationship Type="http://schemas.openxmlformats.org/officeDocument/2006/relationships/image" Target="/media/image.jpg" Id="R5c46452aed4f4fe0" /><Relationship Type="http://schemas.openxmlformats.org/officeDocument/2006/relationships/image" Target="/media/image2.jpg" Id="Re9fd98c4614f4649" /></Relationships>
</file>